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DD" w:rsidRDefault="001B62B6">
      <w:pPr>
        <w:spacing w:before="68"/>
        <w:ind w:left="550"/>
        <w:jc w:val="center"/>
        <w:rPr>
          <w:b/>
          <w:sz w:val="21"/>
        </w:rPr>
      </w:pPr>
      <w:r>
        <w:rPr>
          <w:b/>
          <w:sz w:val="21"/>
        </w:rPr>
        <w:t>ДЕКЛАРАЦИЯ</w:t>
      </w:r>
    </w:p>
    <w:p w:rsidR="004C58DD" w:rsidRDefault="001B62B6" w:rsidP="00771266">
      <w:pPr>
        <w:tabs>
          <w:tab w:val="left" w:pos="9668"/>
        </w:tabs>
        <w:spacing w:before="1" w:line="240" w:lineRule="exact"/>
        <w:ind w:left="554"/>
        <w:rPr>
          <w:b/>
          <w:sz w:val="21"/>
        </w:rPr>
      </w:pPr>
      <w:r>
        <w:rPr>
          <w:b/>
          <w:sz w:val="21"/>
        </w:rPr>
        <w:t>тренера/специалиста/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спортивной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делегации</w:t>
      </w:r>
      <w:r>
        <w:rPr>
          <w:b/>
          <w:spacing w:val="-4"/>
          <w:sz w:val="21"/>
        </w:rPr>
        <w:t xml:space="preserve"> </w:t>
      </w:r>
      <w:r w:rsidR="00771266">
        <w:rPr>
          <w:b/>
          <w:sz w:val="21"/>
        </w:rPr>
        <w:t xml:space="preserve">муниципального образования МО </w:t>
      </w:r>
      <w:r>
        <w:rPr>
          <w:b/>
          <w:sz w:val="21"/>
        </w:rPr>
        <w:t>(_</w:t>
      </w:r>
      <w:r w:rsidR="00771266">
        <w:rPr>
          <w:b/>
          <w:sz w:val="21"/>
        </w:rPr>
        <w:t>_____________________</w:t>
      </w:r>
      <w:r>
        <w:rPr>
          <w:b/>
          <w:sz w:val="21"/>
        </w:rPr>
        <w:t>),</w:t>
      </w:r>
    </w:p>
    <w:p w:rsidR="004C58DD" w:rsidRDefault="00771266">
      <w:pPr>
        <w:pStyle w:val="a3"/>
        <w:spacing w:line="240" w:lineRule="exact"/>
        <w:ind w:left="7189"/>
        <w:jc w:val="left"/>
      </w:pPr>
      <w:r>
        <w:t xml:space="preserve">                    </w:t>
      </w:r>
      <w:r w:rsidR="001B62B6">
        <w:t>название</w:t>
      </w:r>
      <w:r w:rsidR="001B62B6">
        <w:rPr>
          <w:spacing w:val="-3"/>
        </w:rPr>
        <w:t xml:space="preserve"> </w:t>
      </w:r>
      <w:r>
        <w:t>территории</w:t>
      </w:r>
    </w:p>
    <w:p w:rsidR="004C58DD" w:rsidRDefault="004C58DD">
      <w:pPr>
        <w:pStyle w:val="a3"/>
        <w:spacing w:before="5"/>
        <w:ind w:left="0"/>
        <w:jc w:val="left"/>
      </w:pPr>
    </w:p>
    <w:p w:rsidR="004C58DD" w:rsidRDefault="001B62B6" w:rsidP="00771266">
      <w:pPr>
        <w:ind w:left="545"/>
        <w:jc w:val="center"/>
        <w:rPr>
          <w:b/>
          <w:sz w:val="21"/>
        </w:rPr>
      </w:pPr>
      <w:r>
        <w:rPr>
          <w:b/>
          <w:sz w:val="21"/>
        </w:rPr>
        <w:t>участвующего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спортивном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мероприятии,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проводимом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под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эгидой</w:t>
      </w:r>
      <w:r>
        <w:rPr>
          <w:b/>
          <w:spacing w:val="-5"/>
          <w:sz w:val="21"/>
        </w:rPr>
        <w:t xml:space="preserve"> </w:t>
      </w:r>
      <w:r w:rsidR="00771266">
        <w:rPr>
          <w:b/>
          <w:spacing w:val="-5"/>
          <w:sz w:val="21"/>
        </w:rPr>
        <w:t>РОО «</w:t>
      </w:r>
      <w:r>
        <w:rPr>
          <w:b/>
          <w:sz w:val="21"/>
        </w:rPr>
        <w:t>Федерации плавания Московской области</w:t>
      </w:r>
      <w:r w:rsidR="00771266">
        <w:rPr>
          <w:b/>
          <w:sz w:val="21"/>
        </w:rPr>
        <w:t>»</w:t>
      </w:r>
    </w:p>
    <w:p w:rsidR="004C58DD" w:rsidRDefault="00771266">
      <w:pPr>
        <w:tabs>
          <w:tab w:val="left" w:pos="7869"/>
        </w:tabs>
        <w:spacing w:line="238" w:lineRule="exact"/>
        <w:ind w:left="552"/>
        <w:jc w:val="center"/>
        <w:rPr>
          <w:b/>
          <w:sz w:val="21"/>
        </w:rPr>
      </w:pPr>
      <w:r>
        <w:pict>
          <v:line id="_x0000_s1026" style="position:absolute;left:0;text-align:left;z-index:15728640;mso-position-horizontal-relative:page" from="146.8pt,11.7pt" to="509.15pt,11.7pt" strokeweight=".23469mm">
            <w10:wrap anchorx="page"/>
          </v:line>
        </w:pict>
      </w:r>
      <w:r w:rsidR="001B62B6">
        <w:rPr>
          <w:b/>
          <w:sz w:val="21"/>
        </w:rPr>
        <w:t>(</w:t>
      </w:r>
      <w:r w:rsidR="001B62B6">
        <w:rPr>
          <w:b/>
          <w:sz w:val="21"/>
        </w:rPr>
        <w:tab/>
        <w:t>)</w:t>
      </w:r>
    </w:p>
    <w:p w:rsidR="004C58DD" w:rsidRDefault="001B62B6">
      <w:pPr>
        <w:pStyle w:val="a3"/>
        <w:spacing w:line="240" w:lineRule="exact"/>
        <w:ind w:left="555"/>
        <w:jc w:val="center"/>
      </w:pPr>
      <w:r>
        <w:t>название</w:t>
      </w:r>
      <w:r>
        <w:rPr>
          <w:spacing w:val="-2"/>
        </w:rPr>
        <w:t xml:space="preserve"> </w:t>
      </w:r>
      <w:r>
        <w:t>соревнований</w:t>
      </w:r>
    </w:p>
    <w:p w:rsidR="004C58DD" w:rsidRDefault="004C58DD">
      <w:pPr>
        <w:pStyle w:val="a3"/>
        <w:spacing w:before="10"/>
        <w:ind w:left="0"/>
        <w:jc w:val="left"/>
        <w:rPr>
          <w:sz w:val="12"/>
        </w:rPr>
      </w:pPr>
    </w:p>
    <w:p w:rsidR="004C58DD" w:rsidRDefault="001B62B6">
      <w:pPr>
        <w:pStyle w:val="a3"/>
        <w:tabs>
          <w:tab w:val="left" w:pos="10253"/>
        </w:tabs>
        <w:spacing w:before="93"/>
        <w:jc w:val="left"/>
      </w:pPr>
      <w:r>
        <w:t>Я,</w:t>
      </w:r>
      <w:r>
        <w:rPr>
          <w:spacing w:val="-1"/>
        </w:rPr>
        <w:t xml:space="preserve"> </w:t>
      </w:r>
      <w:r>
        <w:t>нижеподписавшийся,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58DD" w:rsidRDefault="001B62B6">
      <w:pPr>
        <w:spacing w:before="1"/>
        <w:ind w:left="4293"/>
        <w:rPr>
          <w:i/>
          <w:sz w:val="21"/>
        </w:rPr>
      </w:pPr>
      <w:r>
        <w:rPr>
          <w:i/>
          <w:sz w:val="21"/>
        </w:rPr>
        <w:t>(фамилия,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имя,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отчество)</w:t>
      </w:r>
    </w:p>
    <w:p w:rsidR="004C58DD" w:rsidRDefault="001B62B6">
      <w:pPr>
        <w:tabs>
          <w:tab w:val="left" w:pos="2341"/>
          <w:tab w:val="left" w:pos="10346"/>
        </w:tabs>
        <w:spacing w:line="241" w:lineRule="exact"/>
        <w:ind w:left="104"/>
        <w:rPr>
          <w:sz w:val="21"/>
        </w:rPr>
      </w:pPr>
      <w:r>
        <w:rPr>
          <w:i/>
          <w:sz w:val="21"/>
        </w:rPr>
        <w:t>паспорт</w:t>
      </w:r>
      <w:r>
        <w:rPr>
          <w:i/>
          <w:sz w:val="21"/>
          <w:u w:val="single"/>
        </w:rPr>
        <w:tab/>
      </w:r>
      <w:r>
        <w:rPr>
          <w:i/>
          <w:sz w:val="21"/>
        </w:rPr>
        <w:t>выдан</w:t>
      </w:r>
      <w:r>
        <w:rPr>
          <w:i/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C58DD" w:rsidRDefault="001B62B6">
      <w:pPr>
        <w:tabs>
          <w:tab w:val="left" w:pos="7503"/>
          <w:tab w:val="left" w:pos="9291"/>
          <w:tab w:val="left" w:pos="10040"/>
          <w:tab w:val="left" w:pos="10322"/>
        </w:tabs>
        <w:ind w:left="104" w:right="641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Start"/>
      <w:r>
        <w:rPr>
          <w:i/>
          <w:sz w:val="21"/>
        </w:rPr>
        <w:t>«</w:t>
      </w:r>
      <w:r>
        <w:rPr>
          <w:i/>
          <w:sz w:val="21"/>
          <w:u w:val="single"/>
        </w:rPr>
        <w:t xml:space="preserve">  </w:t>
      </w:r>
      <w:proofErr w:type="gramEnd"/>
      <w:r>
        <w:rPr>
          <w:i/>
          <w:sz w:val="21"/>
          <w:u w:val="single"/>
        </w:rPr>
        <w:t xml:space="preserve"> 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</w:rPr>
        <w:t>»</w:t>
      </w:r>
      <w:r>
        <w:rPr>
          <w:i/>
          <w:spacing w:val="-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1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i/>
          <w:sz w:val="21"/>
        </w:rPr>
        <w:t>г.,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зарегистрированный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по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адресу:</w:t>
      </w:r>
      <w:r>
        <w:rPr>
          <w:i/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771266" w:rsidRDefault="001B62B6" w:rsidP="00771266">
      <w:pPr>
        <w:pStyle w:val="a3"/>
        <w:spacing w:line="241" w:lineRule="exact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принимая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Общественная организация «Федерация плавания Московской области»</w:t>
      </w:r>
      <w:r w:rsidR="00771266">
        <w:rPr>
          <w:spacing w:val="6"/>
        </w:rPr>
        <w:t xml:space="preserve"> </w:t>
      </w:r>
      <w:r>
        <w:rPr>
          <w:spacing w:val="6"/>
        </w:rPr>
        <w:t>(ФПМО),</w:t>
      </w:r>
      <w:r w:rsidR="00771266" w:rsidRPr="00771266">
        <w:t xml:space="preserve"> </w:t>
      </w:r>
      <w:r w:rsidR="00771266">
        <w:t>Общественная</w:t>
      </w:r>
      <w:r w:rsidR="00771266">
        <w:rPr>
          <w:spacing w:val="10"/>
        </w:rPr>
        <w:t xml:space="preserve"> </w:t>
      </w:r>
      <w:r w:rsidR="00771266">
        <w:t>организация</w:t>
      </w:r>
      <w:r w:rsidR="00771266">
        <w:rPr>
          <w:spacing w:val="11"/>
        </w:rPr>
        <w:t xml:space="preserve"> </w:t>
      </w:r>
      <w:r w:rsidR="00771266">
        <w:t>«Федерация водных видов спорта России»</w:t>
      </w:r>
      <w:r w:rsidR="00771266">
        <w:rPr>
          <w:spacing w:val="8"/>
        </w:rPr>
        <w:t xml:space="preserve"> </w:t>
      </w:r>
      <w:r w:rsidR="00771266">
        <w:t>(далее</w:t>
      </w:r>
    </w:p>
    <w:p w:rsidR="004C58DD" w:rsidRDefault="00771266" w:rsidP="00771266">
      <w:pPr>
        <w:pStyle w:val="a3"/>
        <w:tabs>
          <w:tab w:val="left" w:pos="10292"/>
        </w:tabs>
        <w:ind w:right="115"/>
        <w:jc w:val="left"/>
      </w:pPr>
      <w:r>
        <w:t>–</w:t>
      </w:r>
      <w:r>
        <w:rPr>
          <w:spacing w:val="1"/>
        </w:rPr>
        <w:t xml:space="preserve"> </w:t>
      </w:r>
      <w:r>
        <w:t>«ФВВСР»</w:t>
      </w:r>
      <w:proofErr w:type="gramStart"/>
      <w:r>
        <w:t>)</w:t>
      </w:r>
      <w:r w:rsidR="001B62B6">
        <w:t>,</w:t>
      </w:r>
      <w:r w:rsidR="001B62B6">
        <w:rPr>
          <w:spacing w:val="-50"/>
        </w:rPr>
        <w:t xml:space="preserve"> </w:t>
      </w:r>
      <w:r>
        <w:rPr>
          <w:spacing w:val="-50"/>
        </w:rPr>
        <w:t xml:space="preserve"> </w:t>
      </w:r>
      <w:r w:rsidR="001B62B6">
        <w:t>Министерство</w:t>
      </w:r>
      <w:proofErr w:type="gramEnd"/>
      <w:r w:rsidR="001B62B6">
        <w:rPr>
          <w:spacing w:val="7"/>
        </w:rPr>
        <w:t xml:space="preserve"> </w:t>
      </w:r>
      <w:r w:rsidR="001B62B6">
        <w:t>спорта</w:t>
      </w:r>
      <w:r w:rsidR="001B62B6">
        <w:rPr>
          <w:spacing w:val="6"/>
        </w:rPr>
        <w:t xml:space="preserve"> </w:t>
      </w:r>
      <w:r w:rsidR="001B62B6">
        <w:t>РФ</w:t>
      </w:r>
      <w:r w:rsidR="001B62B6">
        <w:rPr>
          <w:spacing w:val="6"/>
        </w:rPr>
        <w:t xml:space="preserve"> </w:t>
      </w:r>
      <w:r w:rsidR="001B62B6">
        <w:t>(</w:t>
      </w:r>
      <w:proofErr w:type="spellStart"/>
      <w:r w:rsidR="001B62B6">
        <w:t>Минспорт</w:t>
      </w:r>
      <w:proofErr w:type="spellEnd"/>
      <w:r w:rsidR="001B62B6">
        <w:rPr>
          <w:spacing w:val="4"/>
        </w:rPr>
        <w:t xml:space="preserve"> </w:t>
      </w:r>
      <w:r w:rsidR="001B62B6">
        <w:t>России),</w:t>
      </w:r>
      <w:r w:rsidR="001B62B6">
        <w:rPr>
          <w:spacing w:val="7"/>
        </w:rPr>
        <w:t xml:space="preserve"> </w:t>
      </w:r>
      <w:r w:rsidR="001B62B6">
        <w:t>Олимпийский</w:t>
      </w:r>
      <w:r w:rsidR="001B62B6">
        <w:rPr>
          <w:spacing w:val="8"/>
        </w:rPr>
        <w:t xml:space="preserve"> </w:t>
      </w:r>
      <w:r w:rsidR="001B62B6">
        <w:t>комитет</w:t>
      </w:r>
      <w:r w:rsidR="001B62B6">
        <w:rPr>
          <w:spacing w:val="5"/>
        </w:rPr>
        <w:t xml:space="preserve"> </w:t>
      </w:r>
      <w:r w:rsidR="001B62B6">
        <w:t>России</w:t>
      </w:r>
      <w:r w:rsidR="001B62B6">
        <w:rPr>
          <w:spacing w:val="7"/>
        </w:rPr>
        <w:t xml:space="preserve"> </w:t>
      </w:r>
      <w:r w:rsidR="001B62B6">
        <w:t>(ОКР),</w:t>
      </w:r>
      <w:r w:rsidR="001B62B6">
        <w:rPr>
          <w:spacing w:val="7"/>
        </w:rPr>
        <w:t xml:space="preserve"> </w:t>
      </w:r>
      <w:r w:rsidR="001B62B6">
        <w:t>Всемирное</w:t>
      </w:r>
      <w:r w:rsidR="001B62B6">
        <w:rPr>
          <w:spacing w:val="7"/>
        </w:rPr>
        <w:t xml:space="preserve"> </w:t>
      </w:r>
      <w:r w:rsidR="001B62B6">
        <w:t>антидопинговое</w:t>
      </w:r>
      <w:r w:rsidR="001B62B6">
        <w:rPr>
          <w:spacing w:val="1"/>
        </w:rPr>
        <w:t xml:space="preserve"> </w:t>
      </w:r>
      <w:r w:rsidR="001B62B6">
        <w:t>агентство</w:t>
      </w:r>
      <w:r w:rsidR="001B62B6">
        <w:rPr>
          <w:spacing w:val="1"/>
        </w:rPr>
        <w:t xml:space="preserve"> </w:t>
      </w:r>
      <w:r w:rsidR="001B62B6">
        <w:t>(WADA)</w:t>
      </w:r>
      <w:r w:rsidR="001B62B6">
        <w:rPr>
          <w:spacing w:val="1"/>
        </w:rPr>
        <w:t xml:space="preserve"> </w:t>
      </w:r>
      <w:r w:rsidR="001B62B6">
        <w:t>и</w:t>
      </w:r>
      <w:r w:rsidR="001B62B6">
        <w:rPr>
          <w:spacing w:val="3"/>
        </w:rPr>
        <w:t xml:space="preserve"> </w:t>
      </w:r>
      <w:r w:rsidR="001B62B6">
        <w:t>Международная</w:t>
      </w:r>
      <w:r w:rsidR="001B62B6">
        <w:rPr>
          <w:spacing w:val="3"/>
        </w:rPr>
        <w:t xml:space="preserve"> </w:t>
      </w:r>
      <w:r w:rsidR="001B62B6">
        <w:t>федерация</w:t>
      </w:r>
      <w:r w:rsidR="001B62B6">
        <w:rPr>
          <w:spacing w:val="51"/>
        </w:rPr>
        <w:t xml:space="preserve"> </w:t>
      </w:r>
      <w:r w:rsidR="001B62B6">
        <w:t>водных</w:t>
      </w:r>
      <w:r w:rsidR="001B62B6">
        <w:rPr>
          <w:spacing w:val="1"/>
        </w:rPr>
        <w:t xml:space="preserve"> </w:t>
      </w:r>
      <w:r w:rsidR="001B62B6">
        <w:t>видов</w:t>
      </w:r>
      <w:r w:rsidR="001B62B6">
        <w:rPr>
          <w:spacing w:val="5"/>
        </w:rPr>
        <w:t xml:space="preserve"> </w:t>
      </w:r>
      <w:r w:rsidR="001B62B6">
        <w:t>спорта</w:t>
      </w:r>
      <w:r w:rsidR="001B62B6">
        <w:rPr>
          <w:spacing w:val="4"/>
        </w:rPr>
        <w:t xml:space="preserve"> </w:t>
      </w:r>
      <w:r w:rsidR="001B62B6">
        <w:t>(WORLD</w:t>
      </w:r>
      <w:r w:rsidR="001B62B6">
        <w:rPr>
          <w:spacing w:val="5"/>
        </w:rPr>
        <w:t xml:space="preserve"> </w:t>
      </w:r>
      <w:r w:rsidR="001B62B6">
        <w:t>AQUATICS),</w:t>
      </w:r>
      <w:r w:rsidR="001B62B6">
        <w:rPr>
          <w:spacing w:val="2"/>
        </w:rPr>
        <w:t xml:space="preserve"> </w:t>
      </w:r>
      <w:r w:rsidR="001B62B6">
        <w:t>Европейская  лига</w:t>
      </w:r>
      <w:r w:rsidR="001B62B6">
        <w:rPr>
          <w:spacing w:val="-50"/>
        </w:rPr>
        <w:t xml:space="preserve"> </w:t>
      </w:r>
      <w:r w:rsidR="001B62B6">
        <w:t>плавания</w:t>
      </w:r>
      <w:r w:rsidR="001B62B6">
        <w:rPr>
          <w:spacing w:val="42"/>
        </w:rPr>
        <w:t xml:space="preserve"> </w:t>
      </w:r>
      <w:r w:rsidR="001B62B6">
        <w:t>(LEN)</w:t>
      </w:r>
      <w:r w:rsidR="001B62B6">
        <w:rPr>
          <w:spacing w:val="44"/>
        </w:rPr>
        <w:t xml:space="preserve"> </w:t>
      </w:r>
      <w:r w:rsidR="001B62B6">
        <w:t>направляют</w:t>
      </w:r>
      <w:r w:rsidR="001B62B6">
        <w:rPr>
          <w:spacing w:val="43"/>
        </w:rPr>
        <w:t xml:space="preserve"> </w:t>
      </w:r>
      <w:r w:rsidR="001B62B6">
        <w:t>свои</w:t>
      </w:r>
      <w:r w:rsidR="001B62B6">
        <w:rPr>
          <w:spacing w:val="44"/>
        </w:rPr>
        <w:t xml:space="preserve"> </w:t>
      </w:r>
      <w:r w:rsidR="001B62B6">
        <w:t>усилия</w:t>
      </w:r>
      <w:r w:rsidR="001B62B6">
        <w:rPr>
          <w:spacing w:val="43"/>
        </w:rPr>
        <w:t xml:space="preserve"> </w:t>
      </w:r>
      <w:r w:rsidR="001B62B6">
        <w:t>на</w:t>
      </w:r>
      <w:r w:rsidR="001B62B6">
        <w:rPr>
          <w:spacing w:val="43"/>
        </w:rPr>
        <w:t xml:space="preserve"> </w:t>
      </w:r>
      <w:r w:rsidR="001B62B6">
        <w:t>борьбу</w:t>
      </w:r>
      <w:r w:rsidR="001B62B6">
        <w:rPr>
          <w:spacing w:val="42"/>
        </w:rPr>
        <w:t xml:space="preserve"> </w:t>
      </w:r>
      <w:r w:rsidR="001B62B6">
        <w:t>с</w:t>
      </w:r>
      <w:r w:rsidR="001B62B6">
        <w:rPr>
          <w:spacing w:val="45"/>
        </w:rPr>
        <w:t xml:space="preserve"> </w:t>
      </w:r>
      <w:r w:rsidR="001B62B6">
        <w:t>применением</w:t>
      </w:r>
      <w:r w:rsidR="001B62B6">
        <w:rPr>
          <w:spacing w:val="44"/>
        </w:rPr>
        <w:t xml:space="preserve"> </w:t>
      </w:r>
      <w:r w:rsidR="001B62B6">
        <w:t>допинга</w:t>
      </w:r>
      <w:r w:rsidR="001B62B6">
        <w:rPr>
          <w:spacing w:val="42"/>
        </w:rPr>
        <w:t xml:space="preserve"> </w:t>
      </w:r>
      <w:r w:rsidR="001B62B6">
        <w:t>в</w:t>
      </w:r>
      <w:r w:rsidR="001B62B6">
        <w:rPr>
          <w:spacing w:val="46"/>
        </w:rPr>
        <w:t xml:space="preserve"> </w:t>
      </w:r>
      <w:r w:rsidR="001B62B6">
        <w:t>спорте,</w:t>
      </w:r>
      <w:r w:rsidR="001B62B6">
        <w:rPr>
          <w:spacing w:val="41"/>
        </w:rPr>
        <w:t xml:space="preserve"> </w:t>
      </w:r>
      <w:r w:rsidR="001B62B6">
        <w:t>декларирую,</w:t>
      </w:r>
      <w:r w:rsidR="001B62B6">
        <w:rPr>
          <w:spacing w:val="45"/>
        </w:rPr>
        <w:t xml:space="preserve"> </w:t>
      </w:r>
      <w:r w:rsidR="001B62B6">
        <w:t>что</w:t>
      </w:r>
      <w:r w:rsidR="001B62B6">
        <w:rPr>
          <w:spacing w:val="45"/>
        </w:rPr>
        <w:t xml:space="preserve"> </w:t>
      </w:r>
      <w:r w:rsidR="001B62B6">
        <w:t>в</w:t>
      </w:r>
      <w:r w:rsidR="001B62B6">
        <w:rPr>
          <w:spacing w:val="45"/>
        </w:rPr>
        <w:t xml:space="preserve"> </w:t>
      </w:r>
      <w:r w:rsidR="001B62B6">
        <w:t>период</w:t>
      </w:r>
      <w:r w:rsidR="001B62B6">
        <w:rPr>
          <w:spacing w:val="-49"/>
        </w:rPr>
        <w:t xml:space="preserve"> </w:t>
      </w:r>
      <w:r w:rsidR="001B62B6">
        <w:t>подготовки</w:t>
      </w:r>
      <w:r w:rsidR="001B62B6">
        <w:rPr>
          <w:spacing w:val="-1"/>
        </w:rPr>
        <w:t xml:space="preserve"> </w:t>
      </w:r>
      <w:r w:rsidR="001B62B6">
        <w:t>к</w:t>
      </w:r>
      <w:r w:rsidR="001B62B6">
        <w:rPr>
          <w:spacing w:val="-2"/>
        </w:rPr>
        <w:t xml:space="preserve"> </w:t>
      </w:r>
      <w:r w:rsidR="001B62B6">
        <w:t>этим</w:t>
      </w:r>
      <w:r w:rsidR="001B62B6">
        <w:rPr>
          <w:spacing w:val="-2"/>
        </w:rPr>
        <w:t xml:space="preserve"> </w:t>
      </w:r>
      <w:r w:rsidR="001B62B6">
        <w:t>соревнованиям члены сборной</w:t>
      </w:r>
      <w:r w:rsidR="001B62B6">
        <w:rPr>
          <w:spacing w:val="-3"/>
        </w:rPr>
        <w:t xml:space="preserve"> </w:t>
      </w:r>
      <w:r w:rsidR="001B62B6">
        <w:t>команды субъекта</w:t>
      </w:r>
      <w:r w:rsidR="001B62B6">
        <w:rPr>
          <w:spacing w:val="-3"/>
        </w:rPr>
        <w:t xml:space="preserve"> </w:t>
      </w:r>
      <w:r w:rsidR="001B62B6">
        <w:t>РФ: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412"/>
        </w:tabs>
        <w:ind w:right="115" w:firstLine="0"/>
        <w:jc w:val="both"/>
        <w:rPr>
          <w:sz w:val="21"/>
        </w:rPr>
      </w:pP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использовали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своей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практике</w:t>
      </w:r>
      <w:r>
        <w:rPr>
          <w:spacing w:val="1"/>
          <w:sz w:val="21"/>
        </w:rPr>
        <w:t xml:space="preserve"> </w:t>
      </w:r>
      <w:r>
        <w:rPr>
          <w:sz w:val="21"/>
        </w:rPr>
        <w:t>фармакологических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препаратов,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методов</w:t>
      </w:r>
      <w:r>
        <w:rPr>
          <w:spacing w:val="1"/>
          <w:sz w:val="21"/>
        </w:rPr>
        <w:t xml:space="preserve"> </w:t>
      </w:r>
      <w:r>
        <w:rPr>
          <w:sz w:val="21"/>
        </w:rPr>
        <w:t>восстановления и повышения работоспособности, перечисленных в списке WADA и WORLD AQUATICS в качестве</w:t>
      </w:r>
      <w:r>
        <w:rPr>
          <w:spacing w:val="1"/>
          <w:sz w:val="21"/>
        </w:rPr>
        <w:t xml:space="preserve"> </w:t>
      </w:r>
      <w:r>
        <w:rPr>
          <w:sz w:val="21"/>
        </w:rPr>
        <w:t>запрещенных.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338"/>
        </w:tabs>
        <w:spacing w:before="1"/>
        <w:ind w:right="117" w:firstLine="0"/>
        <w:jc w:val="both"/>
        <w:rPr>
          <w:sz w:val="21"/>
        </w:rPr>
      </w:pPr>
      <w:r>
        <w:rPr>
          <w:sz w:val="21"/>
        </w:rPr>
        <w:t>Не допускали применения спортсменами медикаментов в любых формах, пищевых добавок, специализированных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препаратов</w:t>
      </w:r>
      <w:r>
        <w:rPr>
          <w:spacing w:val="-1"/>
          <w:sz w:val="21"/>
        </w:rPr>
        <w:t xml:space="preserve"> </w:t>
      </w:r>
      <w:r>
        <w:rPr>
          <w:sz w:val="21"/>
        </w:rPr>
        <w:t>спортивного</w:t>
      </w:r>
      <w:r>
        <w:rPr>
          <w:spacing w:val="-4"/>
          <w:sz w:val="21"/>
        </w:rPr>
        <w:t xml:space="preserve"> </w:t>
      </w:r>
      <w:r>
        <w:rPr>
          <w:sz w:val="21"/>
        </w:rPr>
        <w:t>питания,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имеющих</w:t>
      </w:r>
      <w:r>
        <w:rPr>
          <w:spacing w:val="-4"/>
          <w:sz w:val="21"/>
        </w:rPr>
        <w:t xml:space="preserve"> </w:t>
      </w:r>
      <w:r>
        <w:rPr>
          <w:sz w:val="21"/>
        </w:rPr>
        <w:t>российского</w:t>
      </w:r>
      <w:r>
        <w:rPr>
          <w:spacing w:val="-4"/>
          <w:sz w:val="21"/>
        </w:rPr>
        <w:t xml:space="preserve"> </w:t>
      </w:r>
      <w:r>
        <w:rPr>
          <w:sz w:val="21"/>
        </w:rPr>
        <w:t>антидопингового</w:t>
      </w:r>
      <w:r>
        <w:rPr>
          <w:spacing w:val="-1"/>
          <w:sz w:val="21"/>
        </w:rPr>
        <w:t xml:space="preserve"> </w:t>
      </w:r>
      <w:r>
        <w:rPr>
          <w:sz w:val="21"/>
        </w:rPr>
        <w:t>сертификата.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333"/>
        </w:tabs>
        <w:ind w:right="121" w:firstLine="0"/>
        <w:jc w:val="both"/>
        <w:rPr>
          <w:sz w:val="21"/>
        </w:rPr>
      </w:pPr>
      <w:r>
        <w:rPr>
          <w:sz w:val="21"/>
        </w:rPr>
        <w:t>В ходе подготовки к мероприятию специалисты регулярно проводили со спортсменами разъяснительную работу о</w:t>
      </w:r>
      <w:r>
        <w:rPr>
          <w:spacing w:val="1"/>
          <w:sz w:val="21"/>
        </w:rPr>
        <w:t xml:space="preserve"> </w:t>
      </w:r>
      <w:r>
        <w:rPr>
          <w:sz w:val="21"/>
        </w:rPr>
        <w:t>недопустимости</w:t>
      </w:r>
      <w:r>
        <w:rPr>
          <w:spacing w:val="-1"/>
          <w:sz w:val="21"/>
        </w:rPr>
        <w:t xml:space="preserve"> </w:t>
      </w:r>
      <w:r>
        <w:rPr>
          <w:sz w:val="21"/>
        </w:rPr>
        <w:t>применения</w:t>
      </w:r>
      <w:r>
        <w:rPr>
          <w:spacing w:val="-1"/>
          <w:sz w:val="21"/>
        </w:rPr>
        <w:t xml:space="preserve"> </w:t>
      </w:r>
      <w:r>
        <w:rPr>
          <w:sz w:val="21"/>
        </w:rPr>
        <w:t>допинга в</w:t>
      </w:r>
      <w:r>
        <w:rPr>
          <w:spacing w:val="-2"/>
          <w:sz w:val="21"/>
        </w:rPr>
        <w:t xml:space="preserve"> </w:t>
      </w:r>
      <w:r>
        <w:rPr>
          <w:sz w:val="21"/>
        </w:rPr>
        <w:t>спорте.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420"/>
        </w:tabs>
        <w:ind w:right="119" w:firstLine="0"/>
        <w:jc w:val="both"/>
        <w:rPr>
          <w:sz w:val="21"/>
        </w:rPr>
      </w:pPr>
      <w:r>
        <w:rPr>
          <w:sz w:val="21"/>
        </w:rPr>
        <w:t>Обязуюсь</w:t>
      </w:r>
      <w:r>
        <w:rPr>
          <w:spacing w:val="1"/>
          <w:sz w:val="21"/>
        </w:rPr>
        <w:t xml:space="preserve"> </w:t>
      </w:r>
      <w:r>
        <w:rPr>
          <w:sz w:val="21"/>
        </w:rPr>
        <w:t>содействовать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выполнению</w:t>
      </w:r>
      <w:r>
        <w:rPr>
          <w:spacing w:val="1"/>
          <w:sz w:val="21"/>
        </w:rPr>
        <w:t xml:space="preserve"> </w:t>
      </w:r>
      <w:r>
        <w:rPr>
          <w:sz w:val="21"/>
        </w:rPr>
        <w:t>спортсменами</w:t>
      </w:r>
      <w:r>
        <w:rPr>
          <w:spacing w:val="1"/>
          <w:sz w:val="21"/>
        </w:rPr>
        <w:t xml:space="preserve"> </w:t>
      </w:r>
      <w:r>
        <w:rPr>
          <w:sz w:val="21"/>
        </w:rPr>
        <w:t>нашей</w:t>
      </w:r>
      <w:r>
        <w:rPr>
          <w:spacing w:val="1"/>
          <w:sz w:val="21"/>
        </w:rPr>
        <w:t xml:space="preserve"> </w:t>
      </w:r>
      <w:r>
        <w:rPr>
          <w:sz w:val="21"/>
        </w:rPr>
        <w:t>делегации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этих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соревнованиях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регламента</w:t>
      </w:r>
      <w:r>
        <w:rPr>
          <w:spacing w:val="1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антидопингового</w:t>
      </w:r>
      <w:r>
        <w:rPr>
          <w:spacing w:val="-3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соответствии с</w:t>
      </w:r>
      <w:r>
        <w:rPr>
          <w:spacing w:val="-1"/>
          <w:sz w:val="21"/>
        </w:rPr>
        <w:t xml:space="preserve"> </w:t>
      </w:r>
      <w:r>
        <w:rPr>
          <w:sz w:val="21"/>
        </w:rPr>
        <w:t>Кодексом WADA.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403"/>
        </w:tabs>
        <w:spacing w:before="1"/>
        <w:ind w:firstLine="0"/>
        <w:jc w:val="both"/>
        <w:rPr>
          <w:sz w:val="21"/>
        </w:rPr>
      </w:pPr>
      <w:r>
        <w:rPr>
          <w:sz w:val="21"/>
        </w:rPr>
        <w:t>Мне</w:t>
      </w:r>
      <w:r>
        <w:rPr>
          <w:spacing w:val="1"/>
          <w:sz w:val="21"/>
        </w:rPr>
        <w:t xml:space="preserve"> </w:t>
      </w:r>
      <w:r>
        <w:rPr>
          <w:sz w:val="21"/>
        </w:rPr>
        <w:t>известно,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допускается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применение</w:t>
      </w:r>
      <w:r>
        <w:rPr>
          <w:spacing w:val="1"/>
          <w:sz w:val="21"/>
        </w:rPr>
        <w:t xml:space="preserve"> </w:t>
      </w:r>
      <w:r>
        <w:rPr>
          <w:sz w:val="21"/>
        </w:rPr>
        <w:t>запрещенных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препаратов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медицинским</w:t>
      </w:r>
      <w:r>
        <w:rPr>
          <w:spacing w:val="1"/>
          <w:sz w:val="21"/>
        </w:rPr>
        <w:t xml:space="preserve"> </w:t>
      </w:r>
      <w:r>
        <w:rPr>
          <w:sz w:val="21"/>
        </w:rPr>
        <w:t>показаниям</w:t>
      </w:r>
      <w:r>
        <w:rPr>
          <w:spacing w:val="1"/>
          <w:sz w:val="21"/>
        </w:rPr>
        <w:t xml:space="preserve"> </w:t>
      </w:r>
      <w:r>
        <w:rPr>
          <w:sz w:val="21"/>
        </w:rPr>
        <w:t>без</w:t>
      </w:r>
      <w:r>
        <w:rPr>
          <w:spacing w:val="1"/>
          <w:sz w:val="21"/>
        </w:rPr>
        <w:t xml:space="preserve"> </w:t>
      </w:r>
      <w:r>
        <w:rPr>
          <w:sz w:val="21"/>
        </w:rPr>
        <w:t>надлежащего оформления специальных документов – формуляров терапевтического исключения Мне известно, что</w:t>
      </w:r>
      <w:r>
        <w:rPr>
          <w:spacing w:val="1"/>
          <w:sz w:val="21"/>
        </w:rPr>
        <w:t xml:space="preserve"> </w:t>
      </w:r>
      <w:r>
        <w:rPr>
          <w:sz w:val="21"/>
        </w:rPr>
        <w:t>неправильно или несвоевременное оформленные документы терапевтического исключения могут повлечь за собой</w:t>
      </w:r>
      <w:r>
        <w:rPr>
          <w:spacing w:val="1"/>
          <w:sz w:val="21"/>
        </w:rPr>
        <w:t xml:space="preserve"> </w:t>
      </w:r>
      <w:r>
        <w:rPr>
          <w:sz w:val="21"/>
        </w:rPr>
        <w:t>отстранение</w:t>
      </w:r>
      <w:r>
        <w:rPr>
          <w:spacing w:val="-1"/>
          <w:sz w:val="21"/>
        </w:rPr>
        <w:t xml:space="preserve"> </w:t>
      </w:r>
      <w:r>
        <w:rPr>
          <w:sz w:val="21"/>
        </w:rPr>
        <w:t>спортсменов</w:t>
      </w:r>
      <w:r>
        <w:rPr>
          <w:spacing w:val="-3"/>
          <w:sz w:val="21"/>
        </w:rPr>
        <w:t xml:space="preserve"> </w:t>
      </w:r>
      <w:r>
        <w:rPr>
          <w:sz w:val="21"/>
        </w:rPr>
        <w:t>от стартов и</w:t>
      </w:r>
      <w:r>
        <w:rPr>
          <w:spacing w:val="-4"/>
          <w:sz w:val="21"/>
        </w:rPr>
        <w:t xml:space="preserve"> </w:t>
      </w:r>
      <w:r>
        <w:rPr>
          <w:sz w:val="21"/>
        </w:rPr>
        <w:t>их</w:t>
      </w:r>
      <w:r>
        <w:rPr>
          <w:spacing w:val="-3"/>
          <w:sz w:val="21"/>
        </w:rPr>
        <w:t xml:space="preserve"> </w:t>
      </w:r>
      <w:r>
        <w:rPr>
          <w:sz w:val="21"/>
        </w:rPr>
        <w:t>дисквалификацию,</w:t>
      </w:r>
      <w:r>
        <w:rPr>
          <w:spacing w:val="-1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что я</w:t>
      </w:r>
      <w:r>
        <w:rPr>
          <w:spacing w:val="-2"/>
          <w:sz w:val="21"/>
        </w:rPr>
        <w:t xml:space="preserve"> </w:t>
      </w:r>
      <w:r>
        <w:rPr>
          <w:sz w:val="21"/>
        </w:rPr>
        <w:t>несу</w:t>
      </w:r>
      <w:r>
        <w:rPr>
          <w:spacing w:val="-7"/>
          <w:sz w:val="21"/>
        </w:rPr>
        <w:t xml:space="preserve"> </w:t>
      </w:r>
      <w:r>
        <w:rPr>
          <w:sz w:val="21"/>
        </w:rPr>
        <w:t>персональную ответственность.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333"/>
        </w:tabs>
        <w:ind w:firstLine="0"/>
        <w:jc w:val="both"/>
        <w:rPr>
          <w:sz w:val="21"/>
        </w:rPr>
      </w:pPr>
      <w:r>
        <w:rPr>
          <w:sz w:val="21"/>
        </w:rPr>
        <w:t>Я имею в своем распоряжение комплект методических указаний и брошюр, посвященных правилам и процедурам</w:t>
      </w:r>
      <w:r>
        <w:rPr>
          <w:spacing w:val="1"/>
          <w:sz w:val="21"/>
        </w:rPr>
        <w:t xml:space="preserve"> </w:t>
      </w:r>
      <w:r>
        <w:rPr>
          <w:sz w:val="21"/>
        </w:rPr>
        <w:t>допинг-контроля, включая порядок оформления терапевтических исключений, порядок оформления информации о</w:t>
      </w:r>
      <w:r>
        <w:rPr>
          <w:spacing w:val="1"/>
          <w:sz w:val="21"/>
        </w:rPr>
        <w:t xml:space="preserve"> </w:t>
      </w:r>
      <w:r>
        <w:rPr>
          <w:sz w:val="21"/>
        </w:rPr>
        <w:t>местопребывании спортсменов, текст Кодекса WADA, список разрешенных к использованию препаратов и другие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информационные материалы. В целях ознакомления с этими материалами тренеров и спортсменов команды субъекта</w:t>
      </w:r>
      <w:r>
        <w:rPr>
          <w:spacing w:val="1"/>
          <w:sz w:val="21"/>
        </w:rPr>
        <w:t xml:space="preserve"> </w:t>
      </w:r>
      <w:r>
        <w:rPr>
          <w:sz w:val="21"/>
        </w:rPr>
        <w:t>РФ,</w:t>
      </w:r>
      <w:r>
        <w:rPr>
          <w:spacing w:val="1"/>
          <w:sz w:val="21"/>
        </w:rPr>
        <w:t xml:space="preserve"> </w:t>
      </w:r>
      <w:r>
        <w:rPr>
          <w:sz w:val="21"/>
        </w:rPr>
        <w:t>обязуюсь</w:t>
      </w:r>
      <w:r>
        <w:rPr>
          <w:spacing w:val="1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мероприятия</w:t>
      </w:r>
      <w:r>
        <w:rPr>
          <w:spacing w:val="1"/>
          <w:sz w:val="21"/>
        </w:rPr>
        <w:t xml:space="preserve"> </w:t>
      </w:r>
      <w:r>
        <w:rPr>
          <w:sz w:val="21"/>
        </w:rPr>
        <w:t>провести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беседы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спортсменами.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358"/>
        </w:tabs>
        <w:ind w:right="114" w:firstLine="0"/>
        <w:jc w:val="both"/>
        <w:rPr>
          <w:sz w:val="21"/>
        </w:rPr>
      </w:pPr>
      <w:r>
        <w:rPr>
          <w:sz w:val="21"/>
        </w:rPr>
        <w:t>Я, принимая участие в настоящих соревнованиях, а также в иных соревнованиях по плаванию, организацию 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осуществляет</w:t>
      </w:r>
      <w:r>
        <w:rPr>
          <w:spacing w:val="1"/>
          <w:sz w:val="21"/>
        </w:rPr>
        <w:t xml:space="preserve"> ФПМО,</w:t>
      </w:r>
      <w:r w:rsidR="00771266" w:rsidRPr="00771266">
        <w:t xml:space="preserve"> </w:t>
      </w:r>
      <w:r w:rsidR="00771266">
        <w:t>ФВВСР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Международная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федерация</w:t>
      </w:r>
      <w:r>
        <w:rPr>
          <w:spacing w:val="1"/>
          <w:sz w:val="21"/>
        </w:rPr>
        <w:t xml:space="preserve"> </w:t>
      </w:r>
      <w:r>
        <w:rPr>
          <w:sz w:val="21"/>
        </w:rPr>
        <w:t>водных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(WORLD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Европейская</w:t>
      </w:r>
      <w:r>
        <w:rPr>
          <w:spacing w:val="1"/>
          <w:sz w:val="21"/>
        </w:rPr>
        <w:t xml:space="preserve"> </w:t>
      </w:r>
      <w:r>
        <w:rPr>
          <w:sz w:val="21"/>
        </w:rPr>
        <w:t>лига</w:t>
      </w:r>
      <w:r>
        <w:rPr>
          <w:spacing w:val="1"/>
          <w:sz w:val="21"/>
        </w:rPr>
        <w:t xml:space="preserve"> </w:t>
      </w:r>
      <w:r>
        <w:rPr>
          <w:sz w:val="21"/>
        </w:rPr>
        <w:t>плавания</w:t>
      </w:r>
      <w:r>
        <w:rPr>
          <w:spacing w:val="1"/>
          <w:sz w:val="21"/>
        </w:rPr>
        <w:t xml:space="preserve"> </w:t>
      </w:r>
      <w:r>
        <w:rPr>
          <w:sz w:val="21"/>
        </w:rPr>
        <w:t>(LEN),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согласен(а)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обязуюсь</w:t>
      </w:r>
      <w:r>
        <w:rPr>
          <w:spacing w:val="1"/>
          <w:sz w:val="21"/>
        </w:rPr>
        <w:t xml:space="preserve"> </w:t>
      </w:r>
      <w:r>
        <w:rPr>
          <w:sz w:val="21"/>
        </w:rPr>
        <w:t>неукоснительно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соблюдать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выполнять все положения Устава </w:t>
      </w:r>
      <w:r w:rsidR="00771266">
        <w:t>ФВВСР</w:t>
      </w:r>
      <w:r>
        <w:rPr>
          <w:sz w:val="21"/>
        </w:rPr>
        <w:t>, Статус спортсмена – кандидата в сборную команду России по плаванию, иные</w:t>
      </w:r>
      <w:r>
        <w:rPr>
          <w:spacing w:val="-50"/>
          <w:sz w:val="21"/>
        </w:rPr>
        <w:t xml:space="preserve"> </w:t>
      </w:r>
      <w:r>
        <w:rPr>
          <w:sz w:val="21"/>
        </w:rPr>
        <w:t>регламентирующие документы ФПМО,</w:t>
      </w:r>
      <w:r w:rsidR="00771266" w:rsidRPr="00771266">
        <w:t xml:space="preserve"> </w:t>
      </w:r>
      <w:r w:rsidR="00771266">
        <w:t>ФВВСР</w:t>
      </w:r>
      <w:bookmarkStart w:id="0" w:name="_GoBack"/>
      <w:bookmarkEnd w:id="0"/>
      <w:r>
        <w:rPr>
          <w:sz w:val="21"/>
        </w:rPr>
        <w:t xml:space="preserve"> и решения его компетентных органов (правила, положения, регламенты и др.),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регламенты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межрегиональных,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всероссийских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международных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соревнований,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утвержденные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органом</w:t>
      </w:r>
      <w:r>
        <w:rPr>
          <w:spacing w:val="1"/>
          <w:sz w:val="21"/>
        </w:rPr>
        <w:t xml:space="preserve"> </w:t>
      </w:r>
      <w:r>
        <w:rPr>
          <w:sz w:val="21"/>
        </w:rPr>
        <w:t>исполнительной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власти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спорта,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соответствующими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компетентными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органами</w:t>
      </w:r>
      <w:r>
        <w:rPr>
          <w:spacing w:val="1"/>
          <w:sz w:val="21"/>
        </w:rPr>
        <w:t xml:space="preserve"> ФПМО,</w:t>
      </w:r>
      <w:r w:rsidR="00771266" w:rsidRPr="00771266">
        <w:t xml:space="preserve"> </w:t>
      </w:r>
      <w:r w:rsidR="00771266">
        <w:t>ФВВСР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федерацией</w:t>
      </w:r>
      <w:r>
        <w:rPr>
          <w:spacing w:val="1"/>
          <w:sz w:val="21"/>
        </w:rPr>
        <w:t xml:space="preserve"> </w:t>
      </w:r>
      <w:r>
        <w:rPr>
          <w:sz w:val="21"/>
        </w:rPr>
        <w:t>водных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(WORLD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AQUATICS)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Европейской</w:t>
      </w:r>
      <w:r>
        <w:rPr>
          <w:spacing w:val="1"/>
          <w:sz w:val="21"/>
        </w:rPr>
        <w:t xml:space="preserve"> </w:t>
      </w:r>
      <w:r>
        <w:rPr>
          <w:sz w:val="21"/>
        </w:rPr>
        <w:t>лигой</w:t>
      </w:r>
      <w:r>
        <w:rPr>
          <w:spacing w:val="1"/>
          <w:sz w:val="21"/>
        </w:rPr>
        <w:t xml:space="preserve"> </w:t>
      </w:r>
      <w:r>
        <w:rPr>
          <w:sz w:val="21"/>
        </w:rPr>
        <w:t>плавания</w:t>
      </w:r>
      <w:r>
        <w:rPr>
          <w:spacing w:val="1"/>
          <w:sz w:val="21"/>
        </w:rPr>
        <w:t xml:space="preserve"> </w:t>
      </w:r>
      <w:r>
        <w:rPr>
          <w:sz w:val="21"/>
        </w:rPr>
        <w:t>(LEN),</w:t>
      </w:r>
      <w:r>
        <w:rPr>
          <w:spacing w:val="1"/>
          <w:sz w:val="21"/>
        </w:rPr>
        <w:t xml:space="preserve"> </w:t>
      </w:r>
      <w:r>
        <w:rPr>
          <w:sz w:val="21"/>
        </w:rPr>
        <w:t>Олимпийскую</w:t>
      </w:r>
      <w:r>
        <w:rPr>
          <w:spacing w:val="1"/>
          <w:sz w:val="21"/>
        </w:rPr>
        <w:t xml:space="preserve"> </w:t>
      </w:r>
      <w:r>
        <w:rPr>
          <w:sz w:val="21"/>
        </w:rPr>
        <w:t>хартию</w:t>
      </w:r>
      <w:r>
        <w:rPr>
          <w:spacing w:val="1"/>
          <w:sz w:val="21"/>
        </w:rPr>
        <w:t xml:space="preserve"> </w:t>
      </w:r>
      <w:r>
        <w:rPr>
          <w:sz w:val="21"/>
        </w:rPr>
        <w:t>МОК,</w:t>
      </w:r>
      <w:r>
        <w:rPr>
          <w:spacing w:val="1"/>
          <w:sz w:val="21"/>
        </w:rPr>
        <w:t xml:space="preserve"> </w:t>
      </w:r>
      <w:r>
        <w:rPr>
          <w:sz w:val="21"/>
        </w:rPr>
        <w:t>Общероссийские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правила,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водных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(WORLD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AQUATICS),</w:t>
      </w:r>
      <w:r>
        <w:rPr>
          <w:spacing w:val="1"/>
          <w:sz w:val="21"/>
        </w:rPr>
        <w:t xml:space="preserve"> </w:t>
      </w:r>
      <w:r>
        <w:rPr>
          <w:sz w:val="21"/>
        </w:rPr>
        <w:t>Всемирный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антидопинговый</w:t>
      </w:r>
      <w:r>
        <w:rPr>
          <w:spacing w:val="-4"/>
          <w:sz w:val="21"/>
        </w:rPr>
        <w:t xml:space="preserve"> </w:t>
      </w:r>
      <w:r>
        <w:rPr>
          <w:sz w:val="21"/>
        </w:rPr>
        <w:t>кодекс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регламентирующие</w:t>
      </w:r>
      <w:r>
        <w:rPr>
          <w:spacing w:val="-3"/>
          <w:sz w:val="21"/>
        </w:rPr>
        <w:t xml:space="preserve"> </w:t>
      </w:r>
      <w:r>
        <w:rPr>
          <w:sz w:val="21"/>
        </w:rPr>
        <w:t>документы</w:t>
      </w:r>
      <w:r>
        <w:rPr>
          <w:spacing w:val="-1"/>
          <w:sz w:val="21"/>
        </w:rPr>
        <w:t xml:space="preserve"> </w:t>
      </w:r>
      <w:r>
        <w:rPr>
          <w:sz w:val="21"/>
        </w:rPr>
        <w:t>Всемирного антидопингового</w:t>
      </w:r>
      <w:r>
        <w:rPr>
          <w:spacing w:val="-1"/>
          <w:sz w:val="21"/>
        </w:rPr>
        <w:t xml:space="preserve"> </w:t>
      </w:r>
      <w:r>
        <w:rPr>
          <w:sz w:val="21"/>
        </w:rPr>
        <w:t>агентства</w:t>
      </w:r>
      <w:r>
        <w:rPr>
          <w:spacing w:val="-1"/>
          <w:sz w:val="21"/>
        </w:rPr>
        <w:t xml:space="preserve"> </w:t>
      </w:r>
      <w:r>
        <w:rPr>
          <w:sz w:val="21"/>
        </w:rPr>
        <w:t>(WADA).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395"/>
        </w:tabs>
        <w:spacing w:before="1"/>
        <w:ind w:right="121" w:firstLine="0"/>
        <w:jc w:val="both"/>
        <w:rPr>
          <w:sz w:val="21"/>
        </w:rPr>
      </w:pP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подтверждаю,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данный</w:t>
      </w:r>
      <w:r>
        <w:rPr>
          <w:spacing w:val="1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являюсь</w:t>
      </w:r>
      <w:r>
        <w:rPr>
          <w:spacing w:val="1"/>
          <w:sz w:val="21"/>
        </w:rPr>
        <w:t xml:space="preserve"> </w:t>
      </w:r>
      <w:r>
        <w:rPr>
          <w:sz w:val="21"/>
        </w:rPr>
        <w:t>подозреваемым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обвиненным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преступления,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предусмотренного статьей</w:t>
      </w:r>
      <w:r>
        <w:rPr>
          <w:spacing w:val="-4"/>
          <w:sz w:val="21"/>
        </w:rPr>
        <w:t xml:space="preserve"> </w:t>
      </w:r>
      <w:r>
        <w:rPr>
          <w:sz w:val="21"/>
        </w:rPr>
        <w:t>184</w:t>
      </w:r>
      <w:r>
        <w:rPr>
          <w:spacing w:val="-3"/>
          <w:sz w:val="21"/>
        </w:rPr>
        <w:t xml:space="preserve"> </w:t>
      </w:r>
      <w:r>
        <w:rPr>
          <w:sz w:val="21"/>
        </w:rPr>
        <w:t>Уголовного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кодекса</w:t>
      </w:r>
      <w:r>
        <w:rPr>
          <w:spacing w:val="-2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6"/>
          <w:sz w:val="21"/>
        </w:rPr>
        <w:t xml:space="preserve"> </w:t>
      </w:r>
      <w:r>
        <w:rPr>
          <w:sz w:val="21"/>
        </w:rPr>
        <w:t>Федерации.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333"/>
        </w:tabs>
        <w:ind w:right="117" w:firstLine="0"/>
        <w:jc w:val="both"/>
        <w:rPr>
          <w:sz w:val="21"/>
        </w:rPr>
      </w:pPr>
      <w:r>
        <w:rPr>
          <w:sz w:val="21"/>
        </w:rPr>
        <w:t>Я обязуюсь не участвовать в азартных играх в букмекерских конторах и тотализаторах путем заключения пари на</w:t>
      </w:r>
      <w:r>
        <w:rPr>
          <w:spacing w:val="1"/>
          <w:sz w:val="21"/>
        </w:rPr>
        <w:t xml:space="preserve"> </w:t>
      </w:r>
      <w:r>
        <w:rPr>
          <w:sz w:val="21"/>
        </w:rPr>
        <w:t>официальные спортивные соревнования в соответствии с требованиями, установленными пунктом 3 части 4 статьи</w:t>
      </w:r>
      <w:r>
        <w:rPr>
          <w:spacing w:val="1"/>
          <w:sz w:val="21"/>
        </w:rPr>
        <w:t xml:space="preserve"> </w:t>
      </w:r>
      <w:r>
        <w:rPr>
          <w:sz w:val="21"/>
        </w:rPr>
        <w:t>26,2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4</w:t>
      </w:r>
      <w:r>
        <w:rPr>
          <w:spacing w:val="1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1"/>
          <w:sz w:val="21"/>
        </w:rPr>
        <w:t xml:space="preserve"> </w:t>
      </w:r>
      <w:r>
        <w:rPr>
          <w:sz w:val="21"/>
        </w:rPr>
        <w:t>2007</w:t>
      </w:r>
      <w:r>
        <w:rPr>
          <w:spacing w:val="1"/>
          <w:sz w:val="21"/>
        </w:rPr>
        <w:t xml:space="preserve"> </w:t>
      </w:r>
      <w:r>
        <w:rPr>
          <w:sz w:val="21"/>
        </w:rPr>
        <w:t>года</w:t>
      </w:r>
      <w:r>
        <w:rPr>
          <w:spacing w:val="1"/>
          <w:sz w:val="21"/>
        </w:rPr>
        <w:t xml:space="preserve"> </w:t>
      </w:r>
      <w:r>
        <w:rPr>
          <w:sz w:val="21"/>
        </w:rPr>
        <w:t>№329-ФЗ</w:t>
      </w:r>
      <w:r>
        <w:rPr>
          <w:spacing w:val="1"/>
          <w:sz w:val="21"/>
        </w:rPr>
        <w:t xml:space="preserve"> </w:t>
      </w:r>
      <w:r>
        <w:rPr>
          <w:sz w:val="21"/>
        </w:rPr>
        <w:t>«О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Федерации»,</w:t>
      </w:r>
      <w:r>
        <w:rPr>
          <w:spacing w:val="-1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 xml:space="preserve"> </w:t>
      </w:r>
      <w:r>
        <w:rPr>
          <w:sz w:val="21"/>
        </w:rPr>
        <w:t>также оказывать</w:t>
      </w:r>
      <w:r>
        <w:rPr>
          <w:spacing w:val="-1"/>
          <w:sz w:val="21"/>
        </w:rPr>
        <w:t xml:space="preserve"> </w:t>
      </w:r>
      <w:r>
        <w:rPr>
          <w:sz w:val="21"/>
        </w:rPr>
        <w:t>противоправное</w:t>
      </w:r>
      <w:r>
        <w:rPr>
          <w:spacing w:val="-4"/>
          <w:sz w:val="21"/>
        </w:rPr>
        <w:t xml:space="preserve"> </w:t>
      </w:r>
      <w:r>
        <w:rPr>
          <w:sz w:val="21"/>
        </w:rPr>
        <w:t>влияние на</w:t>
      </w:r>
      <w:r>
        <w:rPr>
          <w:spacing w:val="-1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-1"/>
          <w:sz w:val="21"/>
        </w:rPr>
        <w:t xml:space="preserve"> </w:t>
      </w:r>
      <w:r>
        <w:rPr>
          <w:sz w:val="21"/>
        </w:rPr>
        <w:t>спортивных соревнований.</w:t>
      </w:r>
    </w:p>
    <w:p w:rsidR="004C58DD" w:rsidRDefault="001B62B6">
      <w:pPr>
        <w:pStyle w:val="a5"/>
        <w:numPr>
          <w:ilvl w:val="0"/>
          <w:numId w:val="1"/>
        </w:numPr>
        <w:tabs>
          <w:tab w:val="left" w:pos="465"/>
        </w:tabs>
        <w:spacing w:line="259" w:lineRule="auto"/>
        <w:ind w:firstLine="0"/>
        <w:jc w:val="both"/>
        <w:rPr>
          <w:sz w:val="21"/>
        </w:rPr>
      </w:pPr>
      <w:r>
        <w:rPr>
          <w:sz w:val="21"/>
        </w:rPr>
        <w:t>Я, согласен(а) на то, что любые споры между мной и Федерацией, возникающие в связи с моим участием в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соревнованиях,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осуществляет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Международная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федерация</w:t>
      </w:r>
      <w:r>
        <w:rPr>
          <w:spacing w:val="-50"/>
          <w:sz w:val="21"/>
        </w:rPr>
        <w:t xml:space="preserve"> </w:t>
      </w:r>
      <w:r>
        <w:rPr>
          <w:sz w:val="21"/>
        </w:rPr>
        <w:t>водных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(WORLD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Европейская</w:t>
      </w:r>
      <w:r>
        <w:rPr>
          <w:spacing w:val="1"/>
          <w:sz w:val="21"/>
        </w:rPr>
        <w:t xml:space="preserve"> </w:t>
      </w:r>
      <w:r>
        <w:rPr>
          <w:sz w:val="21"/>
        </w:rPr>
        <w:t>лига</w:t>
      </w:r>
      <w:r>
        <w:rPr>
          <w:spacing w:val="1"/>
          <w:sz w:val="21"/>
        </w:rPr>
        <w:t xml:space="preserve"> </w:t>
      </w:r>
      <w:r>
        <w:rPr>
          <w:sz w:val="21"/>
        </w:rPr>
        <w:t>плавания</w:t>
      </w:r>
      <w:r>
        <w:rPr>
          <w:spacing w:val="1"/>
          <w:sz w:val="21"/>
        </w:rPr>
        <w:t xml:space="preserve"> </w:t>
      </w:r>
      <w:r>
        <w:rPr>
          <w:sz w:val="21"/>
        </w:rPr>
        <w:t>(LEN),</w:t>
      </w:r>
      <w:r>
        <w:rPr>
          <w:spacing w:val="1"/>
          <w:sz w:val="21"/>
        </w:rPr>
        <w:t xml:space="preserve"> </w:t>
      </w:r>
      <w:r>
        <w:rPr>
          <w:sz w:val="21"/>
        </w:rPr>
        <w:t>либо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ним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отношение,</w:t>
      </w:r>
      <w:r>
        <w:rPr>
          <w:spacing w:val="1"/>
          <w:sz w:val="21"/>
        </w:rPr>
        <w:t xml:space="preserve"> </w:t>
      </w:r>
      <w:r>
        <w:rPr>
          <w:sz w:val="21"/>
        </w:rPr>
        <w:t>подлежат</w:t>
      </w:r>
      <w:r>
        <w:rPr>
          <w:spacing w:val="1"/>
          <w:sz w:val="21"/>
        </w:rPr>
        <w:t xml:space="preserve"> </w:t>
      </w:r>
      <w:r>
        <w:rPr>
          <w:sz w:val="21"/>
        </w:rPr>
        <w:t>рассмотрению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исключительно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Спортивном</w:t>
      </w:r>
      <w:r>
        <w:rPr>
          <w:spacing w:val="1"/>
          <w:sz w:val="21"/>
        </w:rPr>
        <w:t xml:space="preserve"> </w:t>
      </w:r>
      <w:r>
        <w:rPr>
          <w:sz w:val="21"/>
        </w:rPr>
        <w:t>Арбитражном</w:t>
      </w:r>
      <w:r>
        <w:rPr>
          <w:spacing w:val="1"/>
          <w:sz w:val="21"/>
        </w:rPr>
        <w:t xml:space="preserve"> </w:t>
      </w:r>
      <w:r>
        <w:rPr>
          <w:sz w:val="21"/>
        </w:rPr>
        <w:t>Суде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Автономной</w:t>
      </w:r>
      <w:r>
        <w:rPr>
          <w:spacing w:val="1"/>
          <w:sz w:val="21"/>
        </w:rPr>
        <w:t xml:space="preserve"> </w:t>
      </w:r>
      <w:r>
        <w:rPr>
          <w:sz w:val="21"/>
        </w:rPr>
        <w:t>некоммерческой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«Спортивная</w:t>
      </w:r>
      <w:r>
        <w:rPr>
          <w:spacing w:val="1"/>
          <w:sz w:val="21"/>
        </w:rPr>
        <w:t xml:space="preserve"> </w:t>
      </w:r>
      <w:r>
        <w:rPr>
          <w:sz w:val="21"/>
        </w:rPr>
        <w:t>Арбитражная</w:t>
      </w:r>
      <w:r>
        <w:rPr>
          <w:spacing w:val="1"/>
          <w:sz w:val="21"/>
        </w:rPr>
        <w:t xml:space="preserve"> </w:t>
      </w:r>
      <w:r>
        <w:rPr>
          <w:sz w:val="21"/>
        </w:rPr>
        <w:t>Палата»,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Регламентом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предусмотренном ФЗ «О физической культуре и спорте в Российской Федерации» третейском суде, рассматривающем</w:t>
      </w:r>
      <w:r>
        <w:rPr>
          <w:spacing w:val="-50"/>
          <w:sz w:val="21"/>
        </w:rPr>
        <w:t xml:space="preserve"> </w:t>
      </w:r>
      <w:r>
        <w:rPr>
          <w:sz w:val="21"/>
        </w:rPr>
        <w:t>споры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профессиональном</w:t>
      </w:r>
      <w:r>
        <w:rPr>
          <w:spacing w:val="-2"/>
          <w:sz w:val="21"/>
        </w:rPr>
        <w:t xml:space="preserve"> </w:t>
      </w:r>
      <w:r>
        <w:rPr>
          <w:sz w:val="21"/>
        </w:rPr>
        <w:t>спорте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спорте</w:t>
      </w:r>
      <w:r>
        <w:rPr>
          <w:spacing w:val="-2"/>
          <w:sz w:val="21"/>
        </w:rPr>
        <w:t xml:space="preserve"> </w:t>
      </w:r>
      <w:r>
        <w:rPr>
          <w:sz w:val="21"/>
        </w:rPr>
        <w:t>высших</w:t>
      </w:r>
      <w:r>
        <w:rPr>
          <w:spacing w:val="-6"/>
          <w:sz w:val="21"/>
        </w:rPr>
        <w:t xml:space="preserve"> </w:t>
      </w:r>
      <w:r>
        <w:rPr>
          <w:sz w:val="21"/>
        </w:rPr>
        <w:t>достижений,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2"/>
          <w:sz w:val="21"/>
        </w:rPr>
        <w:t xml:space="preserve"> </w:t>
      </w:r>
      <w:r>
        <w:rPr>
          <w:sz w:val="21"/>
        </w:rPr>
        <w:t>правилами</w:t>
      </w:r>
      <w:r>
        <w:rPr>
          <w:spacing w:val="-2"/>
          <w:sz w:val="21"/>
        </w:rPr>
        <w:t xml:space="preserve"> </w:t>
      </w:r>
      <w:r>
        <w:rPr>
          <w:sz w:val="21"/>
        </w:rPr>
        <w:t>такого</w:t>
      </w:r>
      <w:r>
        <w:rPr>
          <w:spacing w:val="-4"/>
          <w:sz w:val="21"/>
        </w:rPr>
        <w:t xml:space="preserve"> </w:t>
      </w:r>
      <w:r>
        <w:rPr>
          <w:sz w:val="21"/>
        </w:rPr>
        <w:t>третейского</w:t>
      </w:r>
      <w:r>
        <w:rPr>
          <w:spacing w:val="-6"/>
          <w:sz w:val="21"/>
        </w:rPr>
        <w:t xml:space="preserve"> </w:t>
      </w:r>
      <w:r>
        <w:rPr>
          <w:sz w:val="21"/>
        </w:rPr>
        <w:t>суда.</w:t>
      </w:r>
    </w:p>
    <w:p w:rsidR="004C58DD" w:rsidRDefault="004C58DD">
      <w:pPr>
        <w:pStyle w:val="a3"/>
        <w:spacing w:before="3"/>
        <w:ind w:left="0"/>
        <w:jc w:val="left"/>
        <w:rPr>
          <w:sz w:val="28"/>
        </w:rPr>
      </w:pPr>
    </w:p>
    <w:p w:rsidR="004C58DD" w:rsidRDefault="001B62B6">
      <w:pPr>
        <w:pStyle w:val="a3"/>
        <w:tabs>
          <w:tab w:val="left" w:pos="632"/>
          <w:tab w:val="left" w:pos="2096"/>
          <w:tab w:val="left" w:pos="2624"/>
          <w:tab w:val="left" w:pos="3350"/>
          <w:tab w:val="left" w:pos="5290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sectPr w:rsidR="004C58DD">
      <w:type w:val="continuous"/>
      <w:pgSz w:w="11910" w:h="17340"/>
      <w:pgMar w:top="620" w:right="1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34F4E"/>
    <w:multiLevelType w:val="hybridMultilevel"/>
    <w:tmpl w:val="7578E6B2"/>
    <w:lvl w:ilvl="0" w:tplc="C0A65A0C">
      <w:start w:val="1"/>
      <w:numFmt w:val="decimal"/>
      <w:lvlText w:val="%1."/>
      <w:lvlJc w:val="left"/>
      <w:pPr>
        <w:ind w:left="104" w:hanging="3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276633A">
      <w:numFmt w:val="bullet"/>
      <w:lvlText w:val="•"/>
      <w:lvlJc w:val="left"/>
      <w:pPr>
        <w:ind w:left="1186" w:hanging="308"/>
      </w:pPr>
      <w:rPr>
        <w:rFonts w:hint="default"/>
        <w:lang w:val="ru-RU" w:eastAsia="en-US" w:bidi="ar-SA"/>
      </w:rPr>
    </w:lvl>
    <w:lvl w:ilvl="2" w:tplc="306AB3F6">
      <w:numFmt w:val="bullet"/>
      <w:lvlText w:val="•"/>
      <w:lvlJc w:val="left"/>
      <w:pPr>
        <w:ind w:left="2273" w:hanging="308"/>
      </w:pPr>
      <w:rPr>
        <w:rFonts w:hint="default"/>
        <w:lang w:val="ru-RU" w:eastAsia="en-US" w:bidi="ar-SA"/>
      </w:rPr>
    </w:lvl>
    <w:lvl w:ilvl="3" w:tplc="6DB2BA7C">
      <w:numFmt w:val="bullet"/>
      <w:lvlText w:val="•"/>
      <w:lvlJc w:val="left"/>
      <w:pPr>
        <w:ind w:left="3359" w:hanging="308"/>
      </w:pPr>
      <w:rPr>
        <w:rFonts w:hint="default"/>
        <w:lang w:val="ru-RU" w:eastAsia="en-US" w:bidi="ar-SA"/>
      </w:rPr>
    </w:lvl>
    <w:lvl w:ilvl="4" w:tplc="A404B82E">
      <w:numFmt w:val="bullet"/>
      <w:lvlText w:val="•"/>
      <w:lvlJc w:val="left"/>
      <w:pPr>
        <w:ind w:left="4446" w:hanging="308"/>
      </w:pPr>
      <w:rPr>
        <w:rFonts w:hint="default"/>
        <w:lang w:val="ru-RU" w:eastAsia="en-US" w:bidi="ar-SA"/>
      </w:rPr>
    </w:lvl>
    <w:lvl w:ilvl="5" w:tplc="75A82284">
      <w:numFmt w:val="bullet"/>
      <w:lvlText w:val="•"/>
      <w:lvlJc w:val="left"/>
      <w:pPr>
        <w:ind w:left="5533" w:hanging="308"/>
      </w:pPr>
      <w:rPr>
        <w:rFonts w:hint="default"/>
        <w:lang w:val="ru-RU" w:eastAsia="en-US" w:bidi="ar-SA"/>
      </w:rPr>
    </w:lvl>
    <w:lvl w:ilvl="6" w:tplc="7DA45E62">
      <w:numFmt w:val="bullet"/>
      <w:lvlText w:val="•"/>
      <w:lvlJc w:val="left"/>
      <w:pPr>
        <w:ind w:left="6619" w:hanging="308"/>
      </w:pPr>
      <w:rPr>
        <w:rFonts w:hint="default"/>
        <w:lang w:val="ru-RU" w:eastAsia="en-US" w:bidi="ar-SA"/>
      </w:rPr>
    </w:lvl>
    <w:lvl w:ilvl="7" w:tplc="4E28B2EA">
      <w:numFmt w:val="bullet"/>
      <w:lvlText w:val="•"/>
      <w:lvlJc w:val="left"/>
      <w:pPr>
        <w:ind w:left="7706" w:hanging="308"/>
      </w:pPr>
      <w:rPr>
        <w:rFonts w:hint="default"/>
        <w:lang w:val="ru-RU" w:eastAsia="en-US" w:bidi="ar-SA"/>
      </w:rPr>
    </w:lvl>
    <w:lvl w:ilvl="8" w:tplc="489AAE7A">
      <w:numFmt w:val="bullet"/>
      <w:lvlText w:val="•"/>
      <w:lvlJc w:val="left"/>
      <w:pPr>
        <w:ind w:left="8793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58DD"/>
    <w:rsid w:val="001B62B6"/>
    <w:rsid w:val="004C58DD"/>
    <w:rsid w:val="007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17DC79"/>
  <w15:docId w15:val="{5F2D184E-74DE-40DB-A62B-33ADA341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  <w:jc w:val="both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" w:righ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71266"/>
    <w:rPr>
      <w:rFonts w:ascii="Times New Roman" w:eastAsia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4301</Characters>
  <Application>Microsoft Office Word</Application>
  <DocSecurity>0</DocSecurity>
  <Lines>35</Lines>
  <Paragraphs>10</Paragraphs>
  <ScaleCrop>false</ScaleCrop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Пустеленин Антон Владимирович</dc:creator>
  <cp:lastModifiedBy>hp</cp:lastModifiedBy>
  <cp:revision>4</cp:revision>
  <dcterms:created xsi:type="dcterms:W3CDTF">2023-11-13T10:58:00Z</dcterms:created>
  <dcterms:modified xsi:type="dcterms:W3CDTF">2024-11-14T08:22:00Z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